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1FC0" w14:textId="77777777" w:rsidR="006C7239" w:rsidRDefault="006F04B9" w:rsidP="006C7239">
      <w:pPr>
        <w:spacing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776C2A" wp14:editId="0B7D2947">
            <wp:extent cx="883920" cy="105802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rfuBull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0970" w14:textId="77777777" w:rsidR="006C7239" w:rsidRPr="004E1768" w:rsidRDefault="006C7239" w:rsidP="006C7239">
      <w:pPr>
        <w:spacing w:line="240" w:lineRule="auto"/>
        <w:jc w:val="center"/>
        <w:rPr>
          <w:rFonts w:ascii="Cambria" w:hAnsi="Cambria"/>
          <w:b/>
          <w:color w:val="17365D"/>
          <w:sz w:val="28"/>
          <w:szCs w:val="28"/>
        </w:rPr>
      </w:pPr>
      <w:r w:rsidRPr="004E1768">
        <w:rPr>
          <w:rFonts w:ascii="Cambria" w:hAnsi="Cambria"/>
          <w:b/>
          <w:color w:val="17365D"/>
          <w:sz w:val="28"/>
          <w:szCs w:val="28"/>
        </w:rPr>
        <w:t>OXFORDSHIRE RUGBY FOOTBALL UNION LIMITED</w:t>
      </w:r>
    </w:p>
    <w:p w14:paraId="74B8F982" w14:textId="77777777" w:rsidR="006C7239" w:rsidRDefault="006C7239" w:rsidP="006C7239">
      <w:pPr>
        <w:spacing w:line="240" w:lineRule="auto"/>
        <w:jc w:val="center"/>
        <w:rPr>
          <w:rFonts w:ascii="Cambria" w:hAnsi="Cambria"/>
          <w:color w:val="17365D"/>
          <w:sz w:val="16"/>
          <w:szCs w:val="16"/>
        </w:rPr>
      </w:pPr>
      <w:r w:rsidRPr="004E1768">
        <w:rPr>
          <w:rFonts w:ascii="Cambria" w:hAnsi="Cambria"/>
          <w:color w:val="17365D"/>
          <w:sz w:val="16"/>
          <w:szCs w:val="16"/>
        </w:rPr>
        <w:t>Registered Office: Finsbury House, New Street, Chipping Norton, Oxfordshire, OX7 5LL</w:t>
      </w:r>
    </w:p>
    <w:p w14:paraId="7748D8C0" w14:textId="77777777" w:rsidR="006051A2" w:rsidRDefault="000C166F" w:rsidP="005F0140">
      <w:pPr>
        <w:spacing w:line="240" w:lineRule="auto"/>
        <w:jc w:val="center"/>
        <w:rPr>
          <w:rFonts w:ascii="Cambria" w:hAnsi="Cambria"/>
          <w:color w:val="17365D"/>
          <w:sz w:val="16"/>
          <w:szCs w:val="16"/>
        </w:rPr>
      </w:pPr>
      <w:r>
        <w:rPr>
          <w:rFonts w:ascii="Cambria" w:hAnsi="Cambria"/>
          <w:color w:val="FFC000"/>
          <w:sz w:val="16"/>
          <w:szCs w:val="16"/>
        </w:rPr>
        <w:pict w14:anchorId="5BA54E1A">
          <v:rect id="_x0000_i1025" style="width:0;height:1.5pt" o:hralign="center" o:hrstd="t" o:hr="t" fillcolor="#a0a0a0" stroked="f"/>
        </w:pict>
      </w:r>
    </w:p>
    <w:p w14:paraId="40B02693" w14:textId="1DF4DCF5" w:rsidR="006051A2" w:rsidRPr="006051A2" w:rsidRDefault="007E5D16" w:rsidP="006C7239">
      <w:pPr>
        <w:spacing w:line="240" w:lineRule="auto"/>
        <w:jc w:val="center"/>
        <w:rPr>
          <w:rFonts w:ascii="Cambria" w:hAnsi="Cambria"/>
          <w:b/>
          <w:color w:val="17365D"/>
          <w:sz w:val="40"/>
          <w:szCs w:val="40"/>
        </w:rPr>
      </w:pPr>
      <w:r>
        <w:rPr>
          <w:rFonts w:ascii="Cambria" w:hAnsi="Cambria"/>
          <w:b/>
          <w:color w:val="17365D"/>
          <w:sz w:val="40"/>
          <w:szCs w:val="40"/>
        </w:rPr>
        <w:t xml:space="preserve">CLUBS’ </w:t>
      </w:r>
      <w:r w:rsidR="006051A2" w:rsidRPr="006051A2">
        <w:rPr>
          <w:rFonts w:ascii="Cambria" w:hAnsi="Cambria"/>
          <w:b/>
          <w:color w:val="17365D"/>
          <w:sz w:val="40"/>
          <w:szCs w:val="40"/>
        </w:rPr>
        <w:t>AN</w:t>
      </w:r>
      <w:r w:rsidR="00434A0A">
        <w:rPr>
          <w:rFonts w:ascii="Cambria" w:hAnsi="Cambria"/>
          <w:b/>
          <w:color w:val="17365D"/>
          <w:sz w:val="40"/>
          <w:szCs w:val="40"/>
        </w:rPr>
        <w:t xml:space="preserve">NUAL GENERAL MEETING Season </w:t>
      </w:r>
      <w:r w:rsidR="00636D73">
        <w:rPr>
          <w:rFonts w:ascii="Cambria" w:hAnsi="Cambria"/>
          <w:b/>
          <w:color w:val="17365D"/>
          <w:sz w:val="40"/>
          <w:szCs w:val="40"/>
        </w:rPr>
        <w:t>2017/18</w:t>
      </w:r>
    </w:p>
    <w:p w14:paraId="40C4B3BD" w14:textId="3E88EAEB" w:rsidR="007F0EF2" w:rsidRPr="00D23393" w:rsidRDefault="00636D73" w:rsidP="00D23393">
      <w:pPr>
        <w:spacing w:after="0" w:line="240" w:lineRule="auto"/>
        <w:jc w:val="center"/>
        <w:rPr>
          <w:rFonts w:ascii="Cambria" w:hAnsi="Cambria"/>
          <w:b/>
          <w:color w:val="17365D"/>
          <w:sz w:val="22"/>
        </w:rPr>
      </w:pPr>
      <w:r>
        <w:rPr>
          <w:rFonts w:ascii="Cambria" w:hAnsi="Cambria"/>
          <w:b/>
          <w:color w:val="17365D"/>
          <w:sz w:val="22"/>
        </w:rPr>
        <w:t>11</w:t>
      </w:r>
      <w:r w:rsidRPr="00636D73">
        <w:rPr>
          <w:rFonts w:ascii="Cambria" w:hAnsi="Cambria"/>
          <w:b/>
          <w:color w:val="17365D"/>
          <w:sz w:val="22"/>
          <w:vertAlign w:val="superscript"/>
        </w:rPr>
        <w:t>th</w:t>
      </w:r>
      <w:r w:rsidR="00366811">
        <w:rPr>
          <w:rFonts w:ascii="Cambria" w:hAnsi="Cambria"/>
          <w:b/>
          <w:color w:val="17365D"/>
          <w:sz w:val="22"/>
        </w:rPr>
        <w:t xml:space="preserve"> July 2017</w:t>
      </w:r>
      <w:r>
        <w:rPr>
          <w:rFonts w:ascii="Cambria" w:hAnsi="Cambria"/>
          <w:b/>
          <w:color w:val="17365D"/>
          <w:sz w:val="22"/>
        </w:rPr>
        <w:t xml:space="preserve"> – 7.30pm – Holiday Inn, Peartree</w:t>
      </w:r>
    </w:p>
    <w:p w14:paraId="5530276F" w14:textId="77777777" w:rsidR="006051A2" w:rsidRPr="006051A2" w:rsidRDefault="006051A2" w:rsidP="006C7239">
      <w:pPr>
        <w:spacing w:line="240" w:lineRule="auto"/>
        <w:jc w:val="center"/>
        <w:rPr>
          <w:rFonts w:ascii="Cambria" w:hAnsi="Cambria"/>
          <w:b/>
          <w:color w:val="17365D"/>
          <w:sz w:val="28"/>
          <w:szCs w:val="28"/>
        </w:rPr>
      </w:pPr>
    </w:p>
    <w:p w14:paraId="3365BBFF" w14:textId="77777777" w:rsidR="006051A2" w:rsidRPr="00D46AA1" w:rsidRDefault="00D23393" w:rsidP="005F0140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Cambria" w:hAnsi="Cambria"/>
          <w:b/>
          <w:color w:val="17365D"/>
          <w:szCs w:val="24"/>
        </w:rPr>
      </w:pPr>
      <w:r w:rsidRPr="00D46AA1">
        <w:rPr>
          <w:rFonts w:ascii="Cambria" w:hAnsi="Cambria"/>
          <w:b/>
          <w:color w:val="17365D"/>
          <w:szCs w:val="24"/>
        </w:rPr>
        <w:t>Apologies for absence</w:t>
      </w:r>
      <w:r w:rsidR="006F04B9" w:rsidRPr="00D46AA1">
        <w:rPr>
          <w:rFonts w:ascii="Cambria" w:hAnsi="Cambria"/>
          <w:b/>
          <w:color w:val="17365D"/>
          <w:szCs w:val="24"/>
        </w:rPr>
        <w:t>:</w:t>
      </w:r>
    </w:p>
    <w:p w14:paraId="60E9E3FA" w14:textId="138DDE16" w:rsidR="0026399C" w:rsidRDefault="00FE4838" w:rsidP="006F04B9">
      <w:pPr>
        <w:pStyle w:val="ListParagraph"/>
        <w:spacing w:before="240" w:after="120" w:line="240" w:lineRule="auto"/>
        <w:rPr>
          <w:rFonts w:asciiTheme="majorHAnsi" w:hAnsiTheme="majorHAnsi"/>
          <w:color w:val="17365D"/>
          <w:szCs w:val="24"/>
        </w:rPr>
      </w:pPr>
      <w:r>
        <w:rPr>
          <w:rFonts w:asciiTheme="majorHAnsi" w:hAnsiTheme="majorHAnsi"/>
          <w:color w:val="17365D"/>
          <w:szCs w:val="24"/>
        </w:rPr>
        <w:t xml:space="preserve">Phil </w:t>
      </w:r>
      <w:proofErr w:type="spellStart"/>
      <w:r>
        <w:rPr>
          <w:rFonts w:asciiTheme="majorHAnsi" w:hAnsiTheme="majorHAnsi"/>
          <w:color w:val="17365D"/>
          <w:szCs w:val="24"/>
        </w:rPr>
        <w:t>Montenoro</w:t>
      </w:r>
      <w:proofErr w:type="spellEnd"/>
      <w:r>
        <w:rPr>
          <w:rFonts w:asciiTheme="majorHAnsi" w:hAnsiTheme="majorHAnsi"/>
          <w:color w:val="17365D"/>
          <w:szCs w:val="24"/>
        </w:rPr>
        <w:t xml:space="preserve"> (BRUFC), Tim Stevens (Littlemore / OX </w:t>
      </w:r>
      <w:proofErr w:type="spellStart"/>
      <w:r>
        <w:rPr>
          <w:rFonts w:asciiTheme="majorHAnsi" w:hAnsiTheme="majorHAnsi"/>
          <w:color w:val="17365D"/>
          <w:szCs w:val="24"/>
        </w:rPr>
        <w:t>Univ</w:t>
      </w:r>
      <w:proofErr w:type="spellEnd"/>
      <w:r>
        <w:rPr>
          <w:rFonts w:asciiTheme="majorHAnsi" w:hAnsiTheme="majorHAnsi"/>
          <w:color w:val="17365D"/>
          <w:szCs w:val="24"/>
        </w:rPr>
        <w:t xml:space="preserve"> RFC). Helen Price (Grove)</w:t>
      </w:r>
    </w:p>
    <w:p w14:paraId="58DB16A6" w14:textId="77777777" w:rsidR="00FE4838" w:rsidRDefault="00FE4838" w:rsidP="006F04B9">
      <w:pPr>
        <w:pStyle w:val="ListParagraph"/>
        <w:spacing w:before="240" w:after="120" w:line="240" w:lineRule="auto"/>
        <w:rPr>
          <w:rFonts w:asciiTheme="majorHAnsi" w:hAnsiTheme="majorHAnsi"/>
          <w:color w:val="17365D"/>
          <w:szCs w:val="24"/>
        </w:rPr>
      </w:pPr>
    </w:p>
    <w:p w14:paraId="6800CE3F" w14:textId="39003414" w:rsidR="00FE4838" w:rsidRPr="00DE1D7D" w:rsidRDefault="00FE4838" w:rsidP="00DE1D7D">
      <w:pPr>
        <w:spacing w:line="240" w:lineRule="auto"/>
        <w:rPr>
          <w:rFonts w:asciiTheme="majorHAnsi" w:hAnsiTheme="majorHAnsi"/>
          <w:color w:val="17365D"/>
          <w:szCs w:val="24"/>
        </w:rPr>
      </w:pPr>
      <w:r w:rsidRPr="00304C62">
        <w:rPr>
          <w:rFonts w:asciiTheme="majorHAnsi" w:hAnsiTheme="majorHAnsi"/>
          <w:b/>
          <w:color w:val="17365D"/>
          <w:szCs w:val="24"/>
        </w:rPr>
        <w:t>Attendees</w:t>
      </w:r>
      <w:r w:rsidRPr="00DE1D7D">
        <w:rPr>
          <w:rFonts w:asciiTheme="majorHAnsi" w:hAnsiTheme="majorHAnsi"/>
          <w:color w:val="17365D"/>
          <w:szCs w:val="24"/>
        </w:rPr>
        <w:t>: Club representatives (attendee list taken</w:t>
      </w:r>
      <w:r w:rsidR="00DE1D7D" w:rsidRPr="00DE1D7D">
        <w:rPr>
          <w:rFonts w:asciiTheme="majorHAnsi" w:hAnsiTheme="majorHAnsi"/>
          <w:color w:val="17365D"/>
          <w:szCs w:val="24"/>
        </w:rPr>
        <w:t xml:space="preserve"> This meeting was attended by 25 people representing the following clubs:  Alchester, Abingdon, Bicester, Chinnor, </w:t>
      </w:r>
      <w:proofErr w:type="gramStart"/>
      <w:r w:rsidR="00DE1D7D" w:rsidRPr="00DE1D7D">
        <w:rPr>
          <w:rFonts w:asciiTheme="majorHAnsi" w:hAnsiTheme="majorHAnsi"/>
          <w:color w:val="17365D"/>
          <w:szCs w:val="24"/>
        </w:rPr>
        <w:t>Chipping Norton, Didcot, Harwell, Henley, GAB, Grove, Littlemore, Oxford University, Oxford Harlequins, OSRFR, Oxfordshire RFU.</w:t>
      </w:r>
      <w:r w:rsidRPr="00DE1D7D">
        <w:rPr>
          <w:rFonts w:asciiTheme="majorHAnsi" w:hAnsiTheme="majorHAnsi"/>
          <w:color w:val="17365D"/>
          <w:szCs w:val="24"/>
        </w:rPr>
        <w:t>)</w:t>
      </w:r>
      <w:proofErr w:type="gramEnd"/>
      <w:r w:rsidRPr="00DE1D7D">
        <w:rPr>
          <w:rFonts w:asciiTheme="majorHAnsi" w:hAnsiTheme="majorHAnsi"/>
          <w:color w:val="17365D"/>
          <w:szCs w:val="24"/>
        </w:rPr>
        <w:t xml:space="preserve"> </w:t>
      </w:r>
      <w:proofErr w:type="gramStart"/>
      <w:r w:rsidRPr="00DE1D7D">
        <w:rPr>
          <w:rFonts w:asciiTheme="majorHAnsi" w:hAnsiTheme="majorHAnsi"/>
          <w:color w:val="17365D"/>
          <w:szCs w:val="24"/>
        </w:rPr>
        <w:t>and</w:t>
      </w:r>
      <w:proofErr w:type="gramEnd"/>
      <w:r w:rsidRPr="00DE1D7D">
        <w:rPr>
          <w:rFonts w:asciiTheme="majorHAnsi" w:hAnsiTheme="majorHAnsi"/>
          <w:color w:val="17365D"/>
          <w:szCs w:val="24"/>
        </w:rPr>
        <w:t xml:space="preserve"> board – Chris Skaife (Chair), Karen East (Secretary), Colin Baldwin (RFU representative), Vincent Murphy (Treas</w:t>
      </w:r>
      <w:r w:rsidR="00E777A8" w:rsidRPr="00DE1D7D">
        <w:rPr>
          <w:rFonts w:asciiTheme="majorHAnsi" w:hAnsiTheme="majorHAnsi"/>
          <w:color w:val="17365D"/>
          <w:szCs w:val="24"/>
        </w:rPr>
        <w:t>urer), Rob Walsh, Pete Bramley</w:t>
      </w:r>
      <w:r w:rsidR="00937450" w:rsidRPr="00DE1D7D">
        <w:rPr>
          <w:rFonts w:asciiTheme="majorHAnsi" w:hAnsiTheme="majorHAnsi"/>
          <w:color w:val="17365D"/>
          <w:szCs w:val="24"/>
        </w:rPr>
        <w:t>, Gina Overton, Dave Larham (RDO)</w:t>
      </w:r>
    </w:p>
    <w:p w14:paraId="76430803" w14:textId="77777777" w:rsidR="00FE4838" w:rsidRDefault="00FE4838" w:rsidP="006F04B9">
      <w:pPr>
        <w:pStyle w:val="ListParagraph"/>
        <w:spacing w:before="240" w:after="120" w:line="240" w:lineRule="auto"/>
        <w:rPr>
          <w:rFonts w:asciiTheme="majorHAnsi" w:hAnsiTheme="majorHAnsi"/>
          <w:color w:val="17365D"/>
          <w:szCs w:val="24"/>
        </w:rPr>
      </w:pPr>
    </w:p>
    <w:p w14:paraId="049744F8" w14:textId="3A3D8488" w:rsidR="00FE4838" w:rsidRDefault="00FE4838" w:rsidP="006F04B9">
      <w:pPr>
        <w:pStyle w:val="ListParagraph"/>
        <w:spacing w:before="240" w:after="120" w:line="240" w:lineRule="auto"/>
        <w:rPr>
          <w:rFonts w:asciiTheme="majorHAnsi" w:hAnsiTheme="majorHAnsi"/>
          <w:color w:val="17365D"/>
          <w:szCs w:val="24"/>
        </w:rPr>
      </w:pPr>
      <w:r>
        <w:rPr>
          <w:rFonts w:asciiTheme="majorHAnsi" w:hAnsiTheme="majorHAnsi"/>
          <w:color w:val="17365D"/>
          <w:szCs w:val="24"/>
        </w:rPr>
        <w:t>Chris Skaife (Chair) opened the meeting and thanked everyone for attending.</w:t>
      </w:r>
    </w:p>
    <w:p w14:paraId="07DBCC75" w14:textId="77777777" w:rsidR="00434A0A" w:rsidRPr="00D23393" w:rsidRDefault="00434A0A" w:rsidP="006F04B9">
      <w:pPr>
        <w:pStyle w:val="ListParagraph"/>
        <w:spacing w:before="240" w:after="120" w:line="240" w:lineRule="auto"/>
        <w:rPr>
          <w:rFonts w:ascii="Cambria" w:hAnsi="Cambria"/>
          <w:b/>
          <w:color w:val="17365D"/>
          <w:szCs w:val="24"/>
        </w:rPr>
      </w:pPr>
    </w:p>
    <w:p w14:paraId="163F67CB" w14:textId="0BC95EF9" w:rsidR="00D23393" w:rsidRDefault="00D23393" w:rsidP="005F0140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Cambria" w:hAnsi="Cambria"/>
          <w:b/>
          <w:color w:val="17365D"/>
          <w:szCs w:val="24"/>
        </w:rPr>
      </w:pPr>
      <w:r w:rsidRPr="00D23393">
        <w:rPr>
          <w:rFonts w:ascii="Cambria" w:hAnsi="Cambria"/>
          <w:b/>
          <w:color w:val="17365D"/>
          <w:szCs w:val="24"/>
        </w:rPr>
        <w:t xml:space="preserve">Acceptance of the last minutes </w:t>
      </w:r>
      <w:r w:rsidR="007E5D16">
        <w:rPr>
          <w:rFonts w:ascii="Cambria" w:hAnsi="Cambria"/>
          <w:b/>
          <w:color w:val="17365D"/>
          <w:szCs w:val="24"/>
        </w:rPr>
        <w:t xml:space="preserve">dated </w:t>
      </w:r>
      <w:r w:rsidR="00434A0A">
        <w:rPr>
          <w:rFonts w:ascii="Cambria" w:hAnsi="Cambria"/>
          <w:b/>
          <w:color w:val="17365D"/>
          <w:szCs w:val="24"/>
        </w:rPr>
        <w:t xml:space="preserve">July </w:t>
      </w:r>
      <w:r w:rsidR="00FE4838">
        <w:rPr>
          <w:rFonts w:ascii="Cambria" w:hAnsi="Cambria"/>
          <w:b/>
          <w:color w:val="17365D"/>
          <w:szCs w:val="24"/>
        </w:rPr>
        <w:t>2016</w:t>
      </w:r>
    </w:p>
    <w:p w14:paraId="197D8E92" w14:textId="65A83A39" w:rsidR="0026399C" w:rsidRDefault="0026399C" w:rsidP="0026399C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  <w:r w:rsidRPr="00D46AA1">
        <w:rPr>
          <w:rFonts w:ascii="Cambria" w:hAnsi="Cambria"/>
          <w:color w:val="17365D"/>
          <w:szCs w:val="24"/>
        </w:rPr>
        <w:t xml:space="preserve">Proposed by </w:t>
      </w:r>
      <w:r w:rsidR="00BA5EE8">
        <w:rPr>
          <w:rFonts w:ascii="Cambria" w:hAnsi="Cambria"/>
          <w:color w:val="17365D"/>
          <w:szCs w:val="24"/>
        </w:rPr>
        <w:t>Tony Cooke</w:t>
      </w:r>
      <w:r w:rsidR="00434A0A">
        <w:rPr>
          <w:rFonts w:ascii="Cambria" w:hAnsi="Cambria"/>
          <w:color w:val="17365D"/>
          <w:szCs w:val="24"/>
        </w:rPr>
        <w:t xml:space="preserve"> (</w:t>
      </w:r>
      <w:r w:rsidR="00BA5EE8">
        <w:rPr>
          <w:rFonts w:ascii="Cambria" w:hAnsi="Cambria"/>
          <w:color w:val="17365D"/>
          <w:szCs w:val="24"/>
        </w:rPr>
        <w:t>Henley</w:t>
      </w:r>
      <w:r w:rsidR="00434A0A">
        <w:rPr>
          <w:rFonts w:ascii="Cambria" w:hAnsi="Cambria"/>
          <w:color w:val="17365D"/>
          <w:szCs w:val="24"/>
        </w:rPr>
        <w:t xml:space="preserve">) </w:t>
      </w:r>
      <w:r w:rsidRPr="00D46AA1">
        <w:rPr>
          <w:rFonts w:ascii="Cambria" w:hAnsi="Cambria"/>
          <w:color w:val="17365D"/>
          <w:szCs w:val="24"/>
        </w:rPr>
        <w:t>seconded</w:t>
      </w:r>
      <w:r w:rsidR="007E5D16">
        <w:rPr>
          <w:rFonts w:ascii="Cambria" w:hAnsi="Cambria"/>
          <w:color w:val="17365D"/>
          <w:szCs w:val="24"/>
        </w:rPr>
        <w:t xml:space="preserve"> by</w:t>
      </w:r>
      <w:r w:rsidR="007E5D16" w:rsidRPr="007E5D16">
        <w:rPr>
          <w:rFonts w:ascii="Cambria" w:hAnsi="Cambria"/>
          <w:color w:val="17365D"/>
          <w:szCs w:val="24"/>
        </w:rPr>
        <w:t xml:space="preserve"> </w:t>
      </w:r>
      <w:r w:rsidR="00BA5EE8">
        <w:rPr>
          <w:rFonts w:ascii="Cambria" w:hAnsi="Cambria"/>
          <w:color w:val="17365D"/>
          <w:szCs w:val="24"/>
        </w:rPr>
        <w:t>Vincent Murphy</w:t>
      </w:r>
      <w:r w:rsidR="00434A0A">
        <w:rPr>
          <w:rFonts w:ascii="Cambria" w:hAnsi="Cambria"/>
          <w:color w:val="17365D"/>
          <w:szCs w:val="24"/>
        </w:rPr>
        <w:t xml:space="preserve"> (</w:t>
      </w:r>
      <w:r w:rsidR="00BA5EE8">
        <w:rPr>
          <w:rFonts w:ascii="Cambria" w:hAnsi="Cambria"/>
          <w:color w:val="17365D"/>
          <w:szCs w:val="24"/>
        </w:rPr>
        <w:t>Chipping Norton</w:t>
      </w:r>
      <w:r w:rsidR="00434A0A">
        <w:rPr>
          <w:rFonts w:ascii="Cambria" w:hAnsi="Cambria"/>
          <w:color w:val="17365D"/>
          <w:szCs w:val="24"/>
        </w:rPr>
        <w:t>)</w:t>
      </w:r>
    </w:p>
    <w:p w14:paraId="00D336E2" w14:textId="77777777" w:rsidR="0026399C" w:rsidRPr="00D23393" w:rsidRDefault="0026399C" w:rsidP="0026399C">
      <w:pPr>
        <w:pStyle w:val="ListParagraph"/>
        <w:spacing w:before="240" w:after="120" w:line="240" w:lineRule="auto"/>
        <w:rPr>
          <w:rFonts w:ascii="Cambria" w:hAnsi="Cambria"/>
          <w:b/>
          <w:color w:val="17365D"/>
          <w:szCs w:val="24"/>
        </w:rPr>
      </w:pPr>
    </w:p>
    <w:p w14:paraId="41ED2649" w14:textId="77777777" w:rsidR="00D23393" w:rsidRDefault="00434A0A" w:rsidP="005F0140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No </w:t>
      </w:r>
      <w:r w:rsidR="00D23393" w:rsidRPr="00D23393">
        <w:rPr>
          <w:rFonts w:ascii="Cambria" w:hAnsi="Cambria"/>
          <w:b/>
          <w:color w:val="17365D"/>
          <w:szCs w:val="24"/>
        </w:rPr>
        <w:t>Matters arising from those minutes</w:t>
      </w:r>
    </w:p>
    <w:p w14:paraId="41E2A27A" w14:textId="77777777" w:rsidR="00D46AA1" w:rsidRPr="00D23393" w:rsidRDefault="00D46AA1" w:rsidP="00D46AA1">
      <w:pPr>
        <w:pStyle w:val="ListParagraph"/>
        <w:spacing w:before="240" w:after="120" w:line="240" w:lineRule="auto"/>
        <w:rPr>
          <w:rFonts w:ascii="Cambria" w:hAnsi="Cambria"/>
          <w:b/>
          <w:color w:val="17365D"/>
          <w:szCs w:val="24"/>
        </w:rPr>
      </w:pPr>
    </w:p>
    <w:p w14:paraId="2E7FED1A" w14:textId="6953064B" w:rsidR="00434A0A" w:rsidRDefault="00FE4838" w:rsidP="00DA609F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>Seasons Achievements</w:t>
      </w:r>
      <w:r w:rsidR="00937450">
        <w:rPr>
          <w:rFonts w:ascii="Cambria" w:hAnsi="Cambria"/>
          <w:b/>
          <w:color w:val="17365D"/>
          <w:szCs w:val="24"/>
        </w:rPr>
        <w:t xml:space="preserve"> and Presentation – Chris Skaife / Dave Larham</w:t>
      </w:r>
    </w:p>
    <w:p w14:paraId="2B83C06C" w14:textId="3E70A9A2" w:rsidR="00DB4F20" w:rsidRDefault="00FE4838" w:rsidP="00DB4F20">
      <w:pPr>
        <w:spacing w:before="240" w:after="120" w:line="240" w:lineRule="auto"/>
        <w:ind w:left="720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A presentation showing a snapshot of the seasons achievements were shown. </w:t>
      </w:r>
      <w:r w:rsidR="00937450">
        <w:rPr>
          <w:rFonts w:ascii="Cambria" w:hAnsi="Cambria"/>
          <w:color w:val="17365D"/>
          <w:szCs w:val="24"/>
        </w:rPr>
        <w:t>This included volunteer recognition programme.</w:t>
      </w:r>
    </w:p>
    <w:p w14:paraId="0BF483CB" w14:textId="253AF402" w:rsidR="00937450" w:rsidRDefault="00937450" w:rsidP="00DB4F20">
      <w:pPr>
        <w:spacing w:before="240" w:after="120" w:line="240" w:lineRule="auto"/>
        <w:ind w:left="720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The PFR document was also shown as part of the presentation</w:t>
      </w:r>
      <w:r w:rsidR="00DD53EE">
        <w:rPr>
          <w:rFonts w:ascii="Cambria" w:hAnsi="Cambria"/>
          <w:color w:val="17365D"/>
          <w:szCs w:val="24"/>
        </w:rPr>
        <w:t xml:space="preserve">. </w:t>
      </w:r>
    </w:p>
    <w:p w14:paraId="00AF345E" w14:textId="3916F15E" w:rsidR="00DD53EE" w:rsidRDefault="00DD53EE" w:rsidP="00DD53EE">
      <w:pPr>
        <w:spacing w:before="240" w:after="120" w:line="240" w:lineRule="auto"/>
        <w:ind w:left="720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Clubs are encouraged to contact Dave Larham if they have any areas of development that they need assistance with. </w:t>
      </w:r>
    </w:p>
    <w:p w14:paraId="06F8357B" w14:textId="77777777" w:rsidR="00DD53EE" w:rsidRDefault="00DD53EE" w:rsidP="00DD53EE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16-18 clubs have been accredited – huge achievement. </w:t>
      </w:r>
    </w:p>
    <w:p w14:paraId="572630EE" w14:textId="77777777" w:rsidR="00DD53EE" w:rsidRDefault="00DD53EE" w:rsidP="00DD53EE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</w:p>
    <w:p w14:paraId="1C6A67A5" w14:textId="7B286135" w:rsidR="00DD53EE" w:rsidRDefault="00DD53EE" w:rsidP="00DD53EE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lastRenderedPageBreak/>
        <w:t xml:space="preserve">26 members of clubs also attended the RFU leadership academy last year. </w:t>
      </w:r>
    </w:p>
    <w:p w14:paraId="10145705" w14:textId="77777777" w:rsidR="007C7F11" w:rsidRDefault="007C7F11" w:rsidP="00DD53EE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</w:p>
    <w:p w14:paraId="775B073F" w14:textId="5D30D727" w:rsidR="007C7F11" w:rsidRDefault="007C7F11" w:rsidP="00DD53EE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U14s </w:t>
      </w:r>
      <w:proofErr w:type="gramStart"/>
      <w:r>
        <w:rPr>
          <w:rFonts w:ascii="Cambria" w:hAnsi="Cambria"/>
          <w:color w:val="17365D"/>
          <w:szCs w:val="24"/>
        </w:rPr>
        <w:t>boys</w:t>
      </w:r>
      <w:proofErr w:type="gramEnd"/>
      <w:r>
        <w:rPr>
          <w:rFonts w:ascii="Cambria" w:hAnsi="Cambria"/>
          <w:color w:val="17365D"/>
          <w:szCs w:val="24"/>
        </w:rPr>
        <w:t xml:space="preserve"> retention – county still looking at the root cause. </w:t>
      </w:r>
    </w:p>
    <w:p w14:paraId="5C78ABF9" w14:textId="77777777" w:rsidR="00DD53EE" w:rsidRPr="00DB4F20" w:rsidRDefault="00DD53EE" w:rsidP="00DB4F20">
      <w:pPr>
        <w:spacing w:before="240" w:after="120" w:line="240" w:lineRule="auto"/>
        <w:ind w:left="720"/>
        <w:rPr>
          <w:rFonts w:ascii="Cambria" w:hAnsi="Cambria"/>
          <w:color w:val="17365D"/>
          <w:szCs w:val="24"/>
        </w:rPr>
      </w:pPr>
    </w:p>
    <w:p w14:paraId="7879A781" w14:textId="77777777" w:rsidR="00434A0A" w:rsidRPr="00434A0A" w:rsidRDefault="00434A0A" w:rsidP="00434A0A">
      <w:pPr>
        <w:pStyle w:val="ListParagraph"/>
        <w:rPr>
          <w:rFonts w:ascii="Cambria" w:hAnsi="Cambria"/>
          <w:b/>
          <w:color w:val="17365D"/>
          <w:szCs w:val="24"/>
        </w:rPr>
      </w:pPr>
    </w:p>
    <w:p w14:paraId="6E1BE982" w14:textId="14318B6F" w:rsidR="00DA609F" w:rsidRPr="00D23393" w:rsidRDefault="00DD53EE" w:rsidP="00DA609F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Re Structure of ORFU </w:t>
      </w:r>
    </w:p>
    <w:p w14:paraId="3FDA24ED" w14:textId="74431331" w:rsidR="00DA609F" w:rsidRDefault="00DD53EE" w:rsidP="00DA609F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There are new appointments – if anyone is interested please contact Chris Skaife in the first instance.</w:t>
      </w:r>
    </w:p>
    <w:p w14:paraId="24E14DE3" w14:textId="77777777" w:rsidR="00DD53EE" w:rsidRDefault="00DD53EE" w:rsidP="00DA609F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</w:p>
    <w:p w14:paraId="2EC765F3" w14:textId="7E3D9AFE" w:rsidR="00DB4F20" w:rsidRPr="00464F8D" w:rsidRDefault="0051399A" w:rsidP="00DA609F">
      <w:pPr>
        <w:pStyle w:val="ListParagraph"/>
        <w:spacing w:before="240"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Appointments reconfirmed. There were no additional nominations submitted. </w:t>
      </w:r>
    </w:p>
    <w:p w14:paraId="329EEA8D" w14:textId="6E0190DE" w:rsidR="003454F4" w:rsidRDefault="0051399A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Treasurer </w:t>
      </w:r>
      <w:r w:rsidR="003454F4">
        <w:rPr>
          <w:rFonts w:ascii="Cambria" w:hAnsi="Cambria"/>
          <w:b/>
          <w:color w:val="17365D"/>
          <w:szCs w:val="24"/>
        </w:rPr>
        <w:tab/>
      </w:r>
      <w:r>
        <w:rPr>
          <w:rFonts w:ascii="Cambria" w:hAnsi="Cambria"/>
          <w:b/>
          <w:color w:val="17365D"/>
          <w:szCs w:val="24"/>
        </w:rPr>
        <w:tab/>
      </w:r>
      <w:r w:rsidR="003454F4">
        <w:rPr>
          <w:rFonts w:ascii="Cambria" w:hAnsi="Cambria"/>
          <w:b/>
          <w:color w:val="17365D"/>
          <w:szCs w:val="24"/>
        </w:rPr>
        <w:t>Vince Murphy</w:t>
      </w:r>
      <w:r>
        <w:rPr>
          <w:rFonts w:ascii="Cambria" w:hAnsi="Cambria"/>
          <w:b/>
          <w:color w:val="17365D"/>
          <w:szCs w:val="24"/>
        </w:rPr>
        <w:t xml:space="preserve"> (proposer Chris Skaife, Seconder Jenny Bosley)</w:t>
      </w:r>
    </w:p>
    <w:p w14:paraId="1C6FF4D7" w14:textId="3EDFFCF8" w:rsidR="0051399A" w:rsidRDefault="0051399A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>President ORFU</w:t>
      </w:r>
      <w:r>
        <w:rPr>
          <w:rFonts w:ascii="Cambria" w:hAnsi="Cambria"/>
          <w:b/>
          <w:color w:val="17365D"/>
          <w:szCs w:val="24"/>
        </w:rPr>
        <w:tab/>
        <w:t xml:space="preserve">Rob </w:t>
      </w:r>
      <w:proofErr w:type="gramStart"/>
      <w:r>
        <w:rPr>
          <w:rFonts w:ascii="Cambria" w:hAnsi="Cambria"/>
          <w:b/>
          <w:color w:val="17365D"/>
          <w:szCs w:val="24"/>
        </w:rPr>
        <w:t>Walsh  (</w:t>
      </w:r>
      <w:proofErr w:type="gramEnd"/>
      <w:r>
        <w:rPr>
          <w:rFonts w:ascii="Cambria" w:hAnsi="Cambria"/>
          <w:b/>
          <w:color w:val="17365D"/>
          <w:szCs w:val="24"/>
        </w:rPr>
        <w:t>proposer Chris Skaife, Seconder Doug Bosley)</w:t>
      </w:r>
    </w:p>
    <w:p w14:paraId="4D1F8185" w14:textId="6237861E" w:rsidR="0051399A" w:rsidRDefault="0051399A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>Chair</w:t>
      </w:r>
      <w:r>
        <w:rPr>
          <w:rFonts w:ascii="Cambria" w:hAnsi="Cambria"/>
          <w:b/>
          <w:color w:val="17365D"/>
          <w:szCs w:val="24"/>
        </w:rPr>
        <w:tab/>
      </w:r>
      <w:r>
        <w:rPr>
          <w:rFonts w:ascii="Cambria" w:hAnsi="Cambria"/>
          <w:b/>
          <w:color w:val="17365D"/>
          <w:szCs w:val="24"/>
        </w:rPr>
        <w:tab/>
        <w:t>Chris Skaife (proposer Rob Walsh, Seconder Pete Bramley)</w:t>
      </w:r>
    </w:p>
    <w:p w14:paraId="4CB8A24F" w14:textId="1973CDAE" w:rsidR="0051399A" w:rsidRDefault="0051399A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>Secretary</w:t>
      </w:r>
      <w:r>
        <w:rPr>
          <w:rFonts w:ascii="Cambria" w:hAnsi="Cambria"/>
          <w:b/>
          <w:color w:val="17365D"/>
          <w:szCs w:val="24"/>
        </w:rPr>
        <w:tab/>
      </w:r>
      <w:r>
        <w:rPr>
          <w:rFonts w:ascii="Cambria" w:hAnsi="Cambria"/>
          <w:b/>
          <w:color w:val="17365D"/>
          <w:szCs w:val="24"/>
        </w:rPr>
        <w:tab/>
        <w:t xml:space="preserve">Karen </w:t>
      </w:r>
      <w:proofErr w:type="gramStart"/>
      <w:r>
        <w:rPr>
          <w:rFonts w:ascii="Cambria" w:hAnsi="Cambria"/>
          <w:b/>
          <w:color w:val="17365D"/>
          <w:szCs w:val="24"/>
        </w:rPr>
        <w:t>East  (</w:t>
      </w:r>
      <w:proofErr w:type="gramEnd"/>
      <w:r>
        <w:rPr>
          <w:rFonts w:ascii="Cambria" w:hAnsi="Cambria"/>
          <w:b/>
          <w:color w:val="17365D"/>
          <w:szCs w:val="24"/>
        </w:rPr>
        <w:t>proposer David Hipkiss, Seconder Tony Cooke)</w:t>
      </w:r>
    </w:p>
    <w:p w14:paraId="75175DDA" w14:textId="77777777" w:rsidR="00A2526D" w:rsidRDefault="00A2526D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</w:p>
    <w:p w14:paraId="1C786531" w14:textId="1A05986F" w:rsidR="00A2526D" w:rsidRDefault="00A2526D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Chair of </w:t>
      </w:r>
      <w:proofErr w:type="spellStart"/>
      <w:r>
        <w:rPr>
          <w:rFonts w:ascii="Cambria" w:hAnsi="Cambria"/>
          <w:b/>
          <w:color w:val="17365D"/>
          <w:szCs w:val="24"/>
        </w:rPr>
        <w:t>Competions</w:t>
      </w:r>
      <w:proofErr w:type="spellEnd"/>
      <w:r>
        <w:rPr>
          <w:rFonts w:ascii="Cambria" w:hAnsi="Cambria"/>
          <w:b/>
          <w:color w:val="17365D"/>
          <w:szCs w:val="24"/>
        </w:rPr>
        <w:t xml:space="preserve"> new role for Pete Bramley was confirmed with no objections.</w:t>
      </w:r>
    </w:p>
    <w:p w14:paraId="029B4729" w14:textId="63B59811" w:rsidR="00A2526D" w:rsidRDefault="00A2526D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>Chair of Marketing and Communications role for Gina Overton was confirmed with no objections.</w:t>
      </w:r>
    </w:p>
    <w:p w14:paraId="07210970" w14:textId="77777777" w:rsidR="0051399A" w:rsidRDefault="0051399A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</w:p>
    <w:p w14:paraId="0AA64456" w14:textId="27984C98" w:rsidR="0051399A" w:rsidRDefault="0051399A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>There is a plan to review the treasurer role at the FAGM in November 2017.</w:t>
      </w:r>
    </w:p>
    <w:p w14:paraId="6F47A9E1" w14:textId="77777777" w:rsidR="00A2526D" w:rsidRDefault="00A2526D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</w:p>
    <w:p w14:paraId="2B4D01F8" w14:textId="77777777" w:rsidR="00A2526D" w:rsidRDefault="00A2526D" w:rsidP="0051399A">
      <w:pPr>
        <w:tabs>
          <w:tab w:val="left" w:pos="1440"/>
        </w:tabs>
        <w:spacing w:after="0" w:line="240" w:lineRule="auto"/>
        <w:rPr>
          <w:rFonts w:ascii="Cambria" w:hAnsi="Cambria"/>
          <w:b/>
          <w:color w:val="17365D"/>
          <w:szCs w:val="24"/>
        </w:rPr>
      </w:pPr>
    </w:p>
    <w:p w14:paraId="7D8B2A53" w14:textId="009B8D24" w:rsidR="00A2526D" w:rsidRDefault="00A2526D" w:rsidP="00A2526D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Reports </w:t>
      </w:r>
    </w:p>
    <w:p w14:paraId="6B5C3B06" w14:textId="77777777" w:rsidR="00A2526D" w:rsidRDefault="00A2526D" w:rsidP="00A2526D">
      <w:pPr>
        <w:pStyle w:val="ListParagraph"/>
        <w:spacing w:after="120" w:line="240" w:lineRule="auto"/>
        <w:rPr>
          <w:rFonts w:ascii="Cambria" w:hAnsi="Cambria"/>
          <w:b/>
          <w:color w:val="17365D"/>
          <w:szCs w:val="24"/>
        </w:rPr>
      </w:pPr>
    </w:p>
    <w:p w14:paraId="645CE3C4" w14:textId="5A9ACF23" w:rsidR="00A2526D" w:rsidRDefault="00A2526D" w:rsidP="00A2526D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Full finance report will be sent in November at Finance AGM. Finance report shown is a statement that accounts are in a good position.</w:t>
      </w:r>
    </w:p>
    <w:p w14:paraId="6A8247F6" w14:textId="77777777" w:rsidR="00A2526D" w:rsidRDefault="00A2526D" w:rsidP="00A2526D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230FA478" w14:textId="2A255414" w:rsidR="00A2526D" w:rsidRPr="00A2526D" w:rsidRDefault="00A2526D" w:rsidP="00A2526D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Presidents report, Discipline report and Council report read and copies given to attendees.</w:t>
      </w:r>
    </w:p>
    <w:p w14:paraId="67094846" w14:textId="77777777" w:rsidR="00DA609F" w:rsidRPr="00464F8D" w:rsidRDefault="00DA609F" w:rsidP="00A2526D">
      <w:pPr>
        <w:tabs>
          <w:tab w:val="left" w:pos="1440"/>
        </w:tabs>
        <w:spacing w:after="0" w:line="240" w:lineRule="auto"/>
        <w:rPr>
          <w:rFonts w:ascii="Cambria" w:hAnsi="Cambria"/>
          <w:color w:val="17365D"/>
          <w:szCs w:val="24"/>
        </w:rPr>
      </w:pPr>
    </w:p>
    <w:p w14:paraId="6A2690F3" w14:textId="77777777" w:rsidR="000E1B6D" w:rsidRDefault="000E1B6D" w:rsidP="00495CB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6493AD37" w14:textId="1DC010D2" w:rsidR="000E1B6D" w:rsidRDefault="00A2526D" w:rsidP="00A2526D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Clubs feedback </w:t>
      </w:r>
    </w:p>
    <w:p w14:paraId="7D255F25" w14:textId="1C00D7EF" w:rsidR="00A2526D" w:rsidRDefault="00044091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Q. Will Chair of Competitions cover festivals – Yes, Pete Bramley will pick this up.</w:t>
      </w:r>
    </w:p>
    <w:p w14:paraId="356C6F91" w14:textId="33BCBE42" w:rsidR="00044091" w:rsidRDefault="00044091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Q. Who can we contact if we wish to host a festival? </w:t>
      </w:r>
      <w:proofErr w:type="gramStart"/>
      <w:r>
        <w:rPr>
          <w:rFonts w:ascii="Cambria" w:hAnsi="Cambria"/>
          <w:color w:val="17365D"/>
          <w:szCs w:val="24"/>
        </w:rPr>
        <w:t>Bethan Dennick and Pete Bramley.</w:t>
      </w:r>
      <w:proofErr w:type="gramEnd"/>
    </w:p>
    <w:p w14:paraId="67689F86" w14:textId="2A4E2584" w:rsidR="00044091" w:rsidRDefault="00044091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Comment – Vets have not been sponsored can the CB get behind this – yes, this is now in PFR for some funding.</w:t>
      </w:r>
    </w:p>
    <w:p w14:paraId="15098C0A" w14:textId="2733F022" w:rsidR="00044091" w:rsidRDefault="006743B6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Q. People have raised point of extra games but nearest all weather pitch is Aylesbury, there seems to be potential to start a Friday night league. A – </w:t>
      </w:r>
      <w:proofErr w:type="gramStart"/>
      <w:r>
        <w:rPr>
          <w:rFonts w:ascii="Cambria" w:hAnsi="Cambria"/>
          <w:color w:val="17365D"/>
          <w:szCs w:val="24"/>
        </w:rPr>
        <w:t>pitch</w:t>
      </w:r>
      <w:proofErr w:type="gramEnd"/>
      <w:r>
        <w:rPr>
          <w:rFonts w:ascii="Cambria" w:hAnsi="Cambria"/>
          <w:color w:val="17365D"/>
          <w:szCs w:val="24"/>
        </w:rPr>
        <w:t xml:space="preserve"> may happen in Oxfordshire next year. </w:t>
      </w:r>
      <w:proofErr w:type="spellStart"/>
      <w:r>
        <w:rPr>
          <w:rFonts w:ascii="Cambria" w:hAnsi="Cambria"/>
          <w:color w:val="17365D"/>
          <w:szCs w:val="24"/>
        </w:rPr>
        <w:t>Abngdon</w:t>
      </w:r>
      <w:proofErr w:type="spellEnd"/>
      <w:r>
        <w:rPr>
          <w:rFonts w:ascii="Cambria" w:hAnsi="Cambria"/>
          <w:color w:val="17365D"/>
          <w:szCs w:val="24"/>
        </w:rPr>
        <w:t xml:space="preserve"> also has a good 3G pitch.  </w:t>
      </w:r>
    </w:p>
    <w:p w14:paraId="1498063C" w14:textId="4B4FA1D9" w:rsidR="006743B6" w:rsidRDefault="006743B6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Comment – If your clubs have referees get them registered with referee society. Pete Bramley can assist.</w:t>
      </w:r>
    </w:p>
    <w:p w14:paraId="64E1F3B7" w14:textId="442B624C" w:rsidR="006743B6" w:rsidRDefault="006743B6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Q. Payment of players, when will policy be published?  A. Only just being agreed details will be cascaded as we have them.</w:t>
      </w:r>
    </w:p>
    <w:p w14:paraId="4900F106" w14:textId="0AAB69D0" w:rsidR="006743B6" w:rsidRPr="00044091" w:rsidRDefault="00F82939" w:rsidP="00A2526D">
      <w:pPr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lastRenderedPageBreak/>
        <w:t>Q. Struggling to retain players from u13s which is affecting senior teams. A. this is being looked at and people are going in to schools to recruit.</w:t>
      </w:r>
      <w:r w:rsidR="00EA1723">
        <w:rPr>
          <w:rFonts w:ascii="Cambria" w:hAnsi="Cambria"/>
          <w:color w:val="17365D"/>
          <w:szCs w:val="24"/>
        </w:rPr>
        <w:t xml:space="preserve"> Comment – changing games to a Saturday would help as would </w:t>
      </w:r>
      <w:proofErr w:type="spellStart"/>
      <w:r w:rsidR="00EA1723">
        <w:rPr>
          <w:rFonts w:ascii="Cambria" w:hAnsi="Cambria"/>
          <w:color w:val="17365D"/>
          <w:szCs w:val="24"/>
        </w:rPr>
        <w:t>mid week</w:t>
      </w:r>
      <w:proofErr w:type="spellEnd"/>
      <w:r w:rsidR="00EA1723">
        <w:rPr>
          <w:rFonts w:ascii="Cambria" w:hAnsi="Cambria"/>
          <w:color w:val="17365D"/>
          <w:szCs w:val="24"/>
        </w:rPr>
        <w:t xml:space="preserve"> game options.</w:t>
      </w:r>
    </w:p>
    <w:p w14:paraId="2145152D" w14:textId="77777777" w:rsidR="000E1B6D" w:rsidRDefault="000E1B6D" w:rsidP="000E1B6D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724A23D4" w14:textId="3FBFF5FD" w:rsidR="000E1B6D" w:rsidRPr="000E1B6D" w:rsidRDefault="00EA1723" w:rsidP="00A2526D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/>
          <w:color w:val="17365D"/>
          <w:szCs w:val="24"/>
        </w:rPr>
      </w:pPr>
      <w:r>
        <w:rPr>
          <w:rFonts w:ascii="Cambria" w:hAnsi="Cambria"/>
          <w:b/>
          <w:color w:val="17365D"/>
          <w:szCs w:val="24"/>
        </w:rPr>
        <w:t xml:space="preserve">Presentations </w:t>
      </w:r>
    </w:p>
    <w:p w14:paraId="15449583" w14:textId="51B1F287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proofErr w:type="gramStart"/>
      <w:r>
        <w:rPr>
          <w:rFonts w:ascii="Cambria" w:hAnsi="Cambria"/>
          <w:color w:val="17365D"/>
          <w:szCs w:val="24"/>
        </w:rPr>
        <w:t>Shields – Littlemore and Bicester 2nds.</w:t>
      </w:r>
      <w:proofErr w:type="gramEnd"/>
    </w:p>
    <w:p w14:paraId="32B1F5E4" w14:textId="2148D139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RFU volunteer ties – Pete Ramsdale and Nick </w:t>
      </w:r>
      <w:proofErr w:type="spellStart"/>
      <w:r>
        <w:rPr>
          <w:rFonts w:ascii="Cambria" w:hAnsi="Cambria"/>
          <w:color w:val="17365D"/>
          <w:szCs w:val="24"/>
        </w:rPr>
        <w:t>Banton</w:t>
      </w:r>
      <w:proofErr w:type="spellEnd"/>
      <w:r>
        <w:rPr>
          <w:rFonts w:ascii="Cambria" w:hAnsi="Cambria"/>
          <w:color w:val="17365D"/>
          <w:szCs w:val="24"/>
        </w:rPr>
        <w:t xml:space="preserve"> (Wheatley) and Paul Costello (Didcot)</w:t>
      </w:r>
    </w:p>
    <w:p w14:paraId="03103EE0" w14:textId="726CA5BD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Honorary life membership – Doug and Jenny Bosley</w:t>
      </w:r>
    </w:p>
    <w:p w14:paraId="79A963F5" w14:textId="77777777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4D1F27B0" w14:textId="73F5575F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>Jenny and Doug closed the meeting with the county cup draw,</w:t>
      </w:r>
    </w:p>
    <w:p w14:paraId="3F4277A9" w14:textId="77777777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2625D492" w14:textId="26CB8706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  <w:r>
        <w:rPr>
          <w:rFonts w:ascii="Cambria" w:hAnsi="Cambria"/>
          <w:color w:val="17365D"/>
          <w:szCs w:val="24"/>
        </w:rPr>
        <w:t xml:space="preserve">Chris thanked everyone for attending and for a great season. </w:t>
      </w:r>
    </w:p>
    <w:p w14:paraId="14589EA9" w14:textId="77777777" w:rsid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6907AB8C" w14:textId="664D06CE" w:rsidR="00EA1723" w:rsidRPr="00EA1723" w:rsidRDefault="00EA1723" w:rsidP="00EA1723">
      <w:pPr>
        <w:pStyle w:val="ListParagraph"/>
        <w:spacing w:after="120" w:line="240" w:lineRule="auto"/>
        <w:rPr>
          <w:rFonts w:ascii="Cambria" w:hAnsi="Cambria"/>
          <w:i/>
          <w:color w:val="17365D"/>
          <w:szCs w:val="24"/>
        </w:rPr>
      </w:pPr>
      <w:r w:rsidRPr="00EA1723">
        <w:rPr>
          <w:rFonts w:ascii="Cambria" w:hAnsi="Cambria"/>
          <w:i/>
          <w:color w:val="17365D"/>
          <w:szCs w:val="24"/>
        </w:rPr>
        <w:t xml:space="preserve">Meeting ends 9.30pm </w:t>
      </w:r>
    </w:p>
    <w:p w14:paraId="16C1ABED" w14:textId="77777777" w:rsidR="00EA1723" w:rsidRPr="00EA1723" w:rsidRDefault="00EA1723" w:rsidP="00EA1723">
      <w:pPr>
        <w:pStyle w:val="ListParagraph"/>
        <w:spacing w:after="120" w:line="240" w:lineRule="auto"/>
        <w:rPr>
          <w:rFonts w:ascii="Cambria" w:hAnsi="Cambria"/>
          <w:color w:val="17365D"/>
          <w:szCs w:val="24"/>
        </w:rPr>
      </w:pPr>
    </w:p>
    <w:p w14:paraId="1725F49D" w14:textId="77777777" w:rsidR="0008401E" w:rsidRDefault="0008401E" w:rsidP="000D3E85">
      <w:pPr>
        <w:spacing w:line="240" w:lineRule="auto"/>
        <w:rPr>
          <w:rFonts w:ascii="Cambria" w:hAnsi="Cambria"/>
          <w:color w:val="17365D"/>
          <w:sz w:val="20"/>
          <w:szCs w:val="20"/>
        </w:rPr>
      </w:pPr>
    </w:p>
    <w:p w14:paraId="1A008949" w14:textId="77777777" w:rsidR="00274548" w:rsidRDefault="00274548" w:rsidP="00274548">
      <w:pPr>
        <w:spacing w:line="240" w:lineRule="auto"/>
        <w:rPr>
          <w:rFonts w:asciiTheme="majorHAnsi" w:hAnsiTheme="majorHAnsi"/>
          <w:color w:val="17365D"/>
          <w:sz w:val="20"/>
          <w:szCs w:val="20"/>
        </w:rPr>
      </w:pPr>
    </w:p>
    <w:p w14:paraId="219F6E2B" w14:textId="77777777" w:rsidR="00274548" w:rsidRPr="00BC36C3" w:rsidRDefault="00274548" w:rsidP="00274548">
      <w:pPr>
        <w:spacing w:line="240" w:lineRule="auto"/>
        <w:rPr>
          <w:rFonts w:asciiTheme="majorHAnsi" w:hAnsiTheme="majorHAnsi"/>
          <w:color w:val="17365D"/>
          <w:sz w:val="20"/>
          <w:szCs w:val="20"/>
        </w:rPr>
      </w:pPr>
    </w:p>
    <w:p w14:paraId="6A101EB8" w14:textId="4A17AB03" w:rsidR="006F63F7" w:rsidRDefault="006F63F7" w:rsidP="0008401E">
      <w:pPr>
        <w:spacing w:after="0" w:line="240" w:lineRule="auto"/>
        <w:jc w:val="right"/>
        <w:rPr>
          <w:rFonts w:cs="Arial"/>
          <w:color w:val="17365D"/>
          <w:szCs w:val="24"/>
        </w:rPr>
      </w:pPr>
    </w:p>
    <w:sectPr w:rsidR="006F63F7" w:rsidSect="006C7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C00F" w14:textId="77777777" w:rsidR="000C166F" w:rsidRDefault="000C166F" w:rsidP="006C7239">
      <w:pPr>
        <w:spacing w:after="0" w:line="240" w:lineRule="auto"/>
      </w:pPr>
      <w:r>
        <w:separator/>
      </w:r>
    </w:p>
  </w:endnote>
  <w:endnote w:type="continuationSeparator" w:id="0">
    <w:p w14:paraId="0A7D77F5" w14:textId="77777777" w:rsidR="000C166F" w:rsidRDefault="000C166F" w:rsidP="006C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FD68" w14:textId="77777777" w:rsidR="00044091" w:rsidRDefault="00044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7963" w14:textId="77777777" w:rsidR="00044091" w:rsidRPr="004E1768" w:rsidRDefault="00044091" w:rsidP="006C7239">
    <w:pPr>
      <w:pStyle w:val="Footer"/>
      <w:jc w:val="center"/>
      <w:rPr>
        <w:b/>
        <w:color w:val="17365D"/>
        <w:sz w:val="20"/>
        <w:szCs w:val="20"/>
      </w:rPr>
    </w:pPr>
    <w:r>
      <w:rPr>
        <w:b/>
        <w:noProof/>
        <w:color w:val="17365D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B95073" wp14:editId="58503EB7">
              <wp:simplePos x="0" y="0"/>
              <wp:positionH relativeFrom="column">
                <wp:posOffset>-609600</wp:posOffset>
              </wp:positionH>
              <wp:positionV relativeFrom="paragraph">
                <wp:posOffset>-27305</wp:posOffset>
              </wp:positionV>
              <wp:extent cx="6953250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6143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pt;margin-top:-2.1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Ls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" strokecolor="#ffc000"/>
          </w:pict>
        </mc:Fallback>
      </mc:AlternateContent>
    </w:r>
    <w:r w:rsidRPr="004E1768">
      <w:rPr>
        <w:rFonts w:ascii="Cambria" w:hAnsi="Cambria"/>
        <w:b/>
        <w:i/>
        <w:color w:val="17365D"/>
        <w:sz w:val="20"/>
        <w:szCs w:val="20"/>
      </w:rPr>
      <w:t>A Limited Company. Registered in England under the Industrial and Provident Societies Act 1965</w:t>
    </w:r>
    <w:r w:rsidRPr="004E1768">
      <w:rPr>
        <w:rFonts w:ascii="Cambria" w:hAnsi="Cambria"/>
        <w:b/>
        <w:i/>
        <w:color w:val="17365D"/>
        <w:sz w:val="20"/>
        <w:szCs w:val="20"/>
      </w:rPr>
      <w:br/>
      <w:t>Registered No. 29325R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94F7" w14:textId="77777777" w:rsidR="00044091" w:rsidRDefault="00044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7A19" w14:textId="77777777" w:rsidR="000C166F" w:rsidRDefault="000C166F" w:rsidP="006C7239">
      <w:pPr>
        <w:spacing w:after="0" w:line="240" w:lineRule="auto"/>
      </w:pPr>
      <w:r>
        <w:separator/>
      </w:r>
    </w:p>
  </w:footnote>
  <w:footnote w:type="continuationSeparator" w:id="0">
    <w:p w14:paraId="0522E9F7" w14:textId="77777777" w:rsidR="000C166F" w:rsidRDefault="000C166F" w:rsidP="006C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993AC" w14:textId="77777777" w:rsidR="00044091" w:rsidRDefault="00044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57A3" w14:textId="77777777" w:rsidR="00044091" w:rsidRDefault="00044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0C78" w14:textId="77777777" w:rsidR="00044091" w:rsidRDefault="00044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491"/>
    <w:multiLevelType w:val="hybridMultilevel"/>
    <w:tmpl w:val="3ACC3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0B57"/>
    <w:multiLevelType w:val="hybridMultilevel"/>
    <w:tmpl w:val="3ACC3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D"/>
    <w:rsid w:val="000032BF"/>
    <w:rsid w:val="00044091"/>
    <w:rsid w:val="000452F6"/>
    <w:rsid w:val="00057C80"/>
    <w:rsid w:val="00066570"/>
    <w:rsid w:val="00066738"/>
    <w:rsid w:val="000814A5"/>
    <w:rsid w:val="0008401E"/>
    <w:rsid w:val="000C166F"/>
    <w:rsid w:val="000D3E85"/>
    <w:rsid w:val="000E1B6D"/>
    <w:rsid w:val="000E6D2D"/>
    <w:rsid w:val="0011239A"/>
    <w:rsid w:val="00116171"/>
    <w:rsid w:val="001337AB"/>
    <w:rsid w:val="00170721"/>
    <w:rsid w:val="001C1C96"/>
    <w:rsid w:val="001E46B3"/>
    <w:rsid w:val="00213032"/>
    <w:rsid w:val="0026399C"/>
    <w:rsid w:val="00274548"/>
    <w:rsid w:val="00304C62"/>
    <w:rsid w:val="003454F4"/>
    <w:rsid w:val="00366811"/>
    <w:rsid w:val="003A4413"/>
    <w:rsid w:val="003A4F1F"/>
    <w:rsid w:val="003B3202"/>
    <w:rsid w:val="003F4B0D"/>
    <w:rsid w:val="00424C02"/>
    <w:rsid w:val="00434A0A"/>
    <w:rsid w:val="00464F8D"/>
    <w:rsid w:val="00466C29"/>
    <w:rsid w:val="00477FAD"/>
    <w:rsid w:val="00495CB3"/>
    <w:rsid w:val="00497EC4"/>
    <w:rsid w:val="004C0281"/>
    <w:rsid w:val="004E1768"/>
    <w:rsid w:val="005116B1"/>
    <w:rsid w:val="0051399A"/>
    <w:rsid w:val="00556374"/>
    <w:rsid w:val="005D2A49"/>
    <w:rsid w:val="005F0140"/>
    <w:rsid w:val="006051A2"/>
    <w:rsid w:val="00636D73"/>
    <w:rsid w:val="00657BEE"/>
    <w:rsid w:val="00663398"/>
    <w:rsid w:val="006743B6"/>
    <w:rsid w:val="006C7239"/>
    <w:rsid w:val="006E7746"/>
    <w:rsid w:val="006F04B9"/>
    <w:rsid w:val="006F63F7"/>
    <w:rsid w:val="0072090B"/>
    <w:rsid w:val="0072438F"/>
    <w:rsid w:val="007C7F11"/>
    <w:rsid w:val="007E5D16"/>
    <w:rsid w:val="007F0EF2"/>
    <w:rsid w:val="00826104"/>
    <w:rsid w:val="0087340D"/>
    <w:rsid w:val="00916F19"/>
    <w:rsid w:val="00921957"/>
    <w:rsid w:val="00937450"/>
    <w:rsid w:val="009D4D4A"/>
    <w:rsid w:val="009E551A"/>
    <w:rsid w:val="009F2BDD"/>
    <w:rsid w:val="009F6D72"/>
    <w:rsid w:val="00A2526D"/>
    <w:rsid w:val="00A37A7F"/>
    <w:rsid w:val="00A47C46"/>
    <w:rsid w:val="00A9110F"/>
    <w:rsid w:val="00A960BD"/>
    <w:rsid w:val="00AD1D04"/>
    <w:rsid w:val="00B0263F"/>
    <w:rsid w:val="00B41320"/>
    <w:rsid w:val="00B864DD"/>
    <w:rsid w:val="00BA5EE8"/>
    <w:rsid w:val="00BE252E"/>
    <w:rsid w:val="00C64550"/>
    <w:rsid w:val="00CD3DAC"/>
    <w:rsid w:val="00D23393"/>
    <w:rsid w:val="00D3192B"/>
    <w:rsid w:val="00D46AA1"/>
    <w:rsid w:val="00D56156"/>
    <w:rsid w:val="00D906DC"/>
    <w:rsid w:val="00DA609F"/>
    <w:rsid w:val="00DB4F20"/>
    <w:rsid w:val="00DD53EE"/>
    <w:rsid w:val="00DE1D7D"/>
    <w:rsid w:val="00DE68F5"/>
    <w:rsid w:val="00E777A8"/>
    <w:rsid w:val="00EA02B6"/>
    <w:rsid w:val="00EA1723"/>
    <w:rsid w:val="00EA777A"/>
    <w:rsid w:val="00EA7E35"/>
    <w:rsid w:val="00EB214F"/>
    <w:rsid w:val="00EC1FE9"/>
    <w:rsid w:val="00EE3870"/>
    <w:rsid w:val="00F82939"/>
    <w:rsid w:val="00FA5E3A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4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7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7239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72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7239"/>
    <w:rPr>
      <w:rFonts w:ascii="Arial" w:hAnsi="Arial"/>
      <w:sz w:val="24"/>
      <w:szCs w:val="22"/>
      <w:lang w:eastAsia="en-US"/>
    </w:rPr>
  </w:style>
  <w:style w:type="character" w:customStyle="1" w:styleId="BSDRParagraph0Char">
    <w:name w:val="BSDR Paragraph 0 Char"/>
    <w:link w:val="BSDRParagraph0"/>
    <w:locked/>
    <w:rsid w:val="009F2BDD"/>
    <w:rPr>
      <w:rFonts w:ascii="Arial" w:hAnsi="Arial" w:cs="Arial"/>
      <w:szCs w:val="24"/>
      <w:lang w:eastAsia="en-US"/>
    </w:rPr>
  </w:style>
  <w:style w:type="paragraph" w:customStyle="1" w:styleId="BSDRParagraph0">
    <w:name w:val="BSDR Paragraph 0"/>
    <w:basedOn w:val="Normal"/>
    <w:link w:val="BSDRParagraph0Char"/>
    <w:rsid w:val="009F2BDD"/>
    <w:pPr>
      <w:spacing w:after="120" w:line="240" w:lineRule="auto"/>
      <w:jc w:val="both"/>
    </w:pPr>
    <w:rPr>
      <w:rFonts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7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7239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72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7239"/>
    <w:rPr>
      <w:rFonts w:ascii="Arial" w:hAnsi="Arial"/>
      <w:sz w:val="24"/>
      <w:szCs w:val="22"/>
      <w:lang w:eastAsia="en-US"/>
    </w:rPr>
  </w:style>
  <w:style w:type="character" w:customStyle="1" w:styleId="BSDRParagraph0Char">
    <w:name w:val="BSDR Paragraph 0 Char"/>
    <w:link w:val="BSDRParagraph0"/>
    <w:locked/>
    <w:rsid w:val="009F2BDD"/>
    <w:rPr>
      <w:rFonts w:ascii="Arial" w:hAnsi="Arial" w:cs="Arial"/>
      <w:szCs w:val="24"/>
      <w:lang w:eastAsia="en-US"/>
    </w:rPr>
  </w:style>
  <w:style w:type="paragraph" w:customStyle="1" w:styleId="BSDRParagraph0">
    <w:name w:val="BSDR Paragraph 0"/>
    <w:basedOn w:val="Normal"/>
    <w:link w:val="BSDRParagraph0Char"/>
    <w:rsid w:val="009F2BDD"/>
    <w:pPr>
      <w:spacing w:after="120" w:line="240" w:lineRule="auto"/>
      <w:jc w:val="both"/>
    </w:pPr>
    <w:rPr>
      <w:rFonts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cuments\ORFU\Stationery\2013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5DAE-50FA-40E8-861A-DBACACF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letterhead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CarolBT</dc:creator>
  <cp:lastModifiedBy>Dave Larham</cp:lastModifiedBy>
  <cp:revision>2</cp:revision>
  <cp:lastPrinted>2015-07-21T16:12:00Z</cp:lastPrinted>
  <dcterms:created xsi:type="dcterms:W3CDTF">2019-06-12T13:31:00Z</dcterms:created>
  <dcterms:modified xsi:type="dcterms:W3CDTF">2019-06-12T13:31:00Z</dcterms:modified>
</cp:coreProperties>
</file>